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7EF4" w:rsidRPr="00157EF4" w:rsidRDefault="00157EF4" w:rsidP="00157EF4">
      <w:pPr>
        <w:rPr>
          <w:b/>
          <w:szCs w:val="24"/>
          <w:lang w:val="sr-Latn-BA"/>
        </w:rPr>
      </w:pPr>
      <w:r w:rsidRPr="00157EF4">
        <w:rPr>
          <w:b/>
          <w:szCs w:val="24"/>
          <w:lang w:val="sr-Latn-BA"/>
        </w:rPr>
        <w:t>REPUBLIKA SRBIJA</w:t>
      </w:r>
    </w:p>
    <w:p w:rsidR="00157EF4" w:rsidRPr="00157EF4" w:rsidRDefault="00157EF4" w:rsidP="00157EF4">
      <w:pPr>
        <w:rPr>
          <w:b/>
          <w:szCs w:val="24"/>
          <w:lang w:val="sr-Latn-BA"/>
        </w:rPr>
      </w:pPr>
      <w:r w:rsidRPr="00157EF4">
        <w:rPr>
          <w:b/>
          <w:szCs w:val="24"/>
          <w:lang w:val="sr-Latn-BA"/>
        </w:rPr>
        <w:t>OPŠTINA TUTIN</w:t>
      </w:r>
    </w:p>
    <w:p w:rsidR="00157EF4" w:rsidRPr="00157EF4" w:rsidRDefault="00157EF4" w:rsidP="00157EF4">
      <w:pPr>
        <w:rPr>
          <w:b/>
          <w:szCs w:val="24"/>
          <w:lang w:val="sr-Latn-BA"/>
        </w:rPr>
      </w:pPr>
      <w:r w:rsidRPr="00157EF4">
        <w:rPr>
          <w:b/>
          <w:szCs w:val="24"/>
          <w:lang w:val="sr-Latn-BA"/>
        </w:rPr>
        <w:t>OPŠTINSKA IZBORNA KOMIS</w:t>
      </w:r>
      <w:r>
        <w:rPr>
          <w:b/>
          <w:szCs w:val="24"/>
          <w:lang w:val="sr-Latn-BA"/>
        </w:rPr>
        <w:t>I</w:t>
      </w:r>
      <w:r w:rsidRPr="00157EF4">
        <w:rPr>
          <w:b/>
          <w:szCs w:val="24"/>
          <w:lang w:val="sr-Latn-BA"/>
        </w:rPr>
        <w:t>JA</w:t>
      </w:r>
    </w:p>
    <w:p w:rsidR="00157EF4" w:rsidRPr="00157EF4" w:rsidRDefault="00157EF4" w:rsidP="00157EF4">
      <w:pPr>
        <w:rPr>
          <w:b/>
          <w:szCs w:val="24"/>
          <w:lang w:val="sr-Latn-BA"/>
        </w:rPr>
      </w:pPr>
      <w:r w:rsidRPr="00157EF4">
        <w:rPr>
          <w:b/>
          <w:szCs w:val="24"/>
          <w:lang w:val="sr-Latn-BA"/>
        </w:rPr>
        <w:t>Broj:013-14/2016</w:t>
      </w:r>
    </w:p>
    <w:p w:rsidR="00157EF4" w:rsidRPr="00157EF4" w:rsidRDefault="00157EF4" w:rsidP="00157EF4">
      <w:pPr>
        <w:rPr>
          <w:b/>
          <w:szCs w:val="24"/>
          <w:lang w:val="sr-Latn-BA"/>
        </w:rPr>
      </w:pPr>
      <w:r w:rsidRPr="00157EF4">
        <w:rPr>
          <w:b/>
          <w:szCs w:val="24"/>
          <w:lang w:val="sr-Latn-BA"/>
        </w:rPr>
        <w:t>Dana:07.04.2016.god.</w:t>
      </w:r>
    </w:p>
    <w:p w:rsidR="00157EF4" w:rsidRPr="00157EF4" w:rsidRDefault="00157EF4" w:rsidP="00157EF4">
      <w:pPr>
        <w:rPr>
          <w:b/>
          <w:szCs w:val="24"/>
          <w:lang w:val="sr-Latn-BA"/>
        </w:rPr>
      </w:pPr>
      <w:r w:rsidRPr="00157EF4">
        <w:rPr>
          <w:b/>
          <w:szCs w:val="24"/>
          <w:lang w:val="sr-Latn-BA"/>
        </w:rPr>
        <w:t>T U T I N</w:t>
      </w:r>
    </w:p>
    <w:p w:rsidR="00157EF4" w:rsidRPr="00157EF4" w:rsidRDefault="00157EF4">
      <w:pPr>
        <w:rPr>
          <w:szCs w:val="24"/>
          <w:lang w:val="sr-Latn-CS"/>
        </w:rPr>
      </w:pPr>
    </w:p>
    <w:p w:rsidR="00157EF4" w:rsidRPr="00157EF4" w:rsidRDefault="00157EF4">
      <w:pPr>
        <w:rPr>
          <w:szCs w:val="24"/>
          <w:lang w:val="sr-Latn-CS"/>
        </w:rPr>
      </w:pPr>
    </w:p>
    <w:p w:rsidR="0071328D" w:rsidRPr="00157EF4" w:rsidRDefault="00157EF4" w:rsidP="00157EF4">
      <w:pPr>
        <w:rPr>
          <w:szCs w:val="24"/>
          <w:lang w:val="sr-Latn-CS"/>
        </w:rPr>
      </w:pPr>
      <w:r>
        <w:rPr>
          <w:szCs w:val="24"/>
          <w:lang w:val="sr-Latn-CS"/>
        </w:rPr>
        <w:t>Na osnovu člana 15. Zakona o lo</w:t>
      </w:r>
      <w:r w:rsidR="00C47FF3" w:rsidRPr="00157EF4">
        <w:rPr>
          <w:szCs w:val="24"/>
          <w:lang w:val="sr-Latn-CS"/>
        </w:rPr>
        <w:t>ka</w:t>
      </w:r>
      <w:r>
        <w:rPr>
          <w:szCs w:val="24"/>
          <w:lang w:val="sr-Latn-CS"/>
        </w:rPr>
        <w:t>l</w:t>
      </w:r>
      <w:r w:rsidR="00C47FF3" w:rsidRPr="00157EF4">
        <w:rPr>
          <w:szCs w:val="24"/>
          <w:lang w:val="sr-Latn-CS"/>
        </w:rPr>
        <w:t xml:space="preserve">nim izborima </w:t>
      </w:r>
      <w:r w:rsidR="00C47FF3" w:rsidRPr="00157EF4">
        <w:rPr>
          <w:szCs w:val="24"/>
          <w:lang w:val="sr-Latn-BA"/>
        </w:rPr>
        <w:t xml:space="preserve">(„Sl.gl.RS“, br.129/07, 34/2010, Odluka US i 54/2011), </w:t>
      </w:r>
      <w:r w:rsidR="002770B7" w:rsidRPr="00157EF4">
        <w:rPr>
          <w:szCs w:val="24"/>
          <w:lang w:val="sr-Latn-CS"/>
        </w:rPr>
        <w:t>Izborna komisija opštine Tuti</w:t>
      </w:r>
      <w:r w:rsidR="00BC6B84" w:rsidRPr="00157EF4">
        <w:rPr>
          <w:szCs w:val="24"/>
          <w:lang w:val="sr-Latn-CS"/>
        </w:rPr>
        <w:t>n je na sjednici održanoj</w:t>
      </w:r>
      <w:r w:rsidRPr="00157EF4">
        <w:rPr>
          <w:szCs w:val="24"/>
          <w:lang w:val="sr-Latn-CS"/>
        </w:rPr>
        <w:t xml:space="preserve"> dana,</w:t>
      </w:r>
      <w:r>
        <w:rPr>
          <w:szCs w:val="24"/>
          <w:lang w:val="sr-Latn-CS"/>
        </w:rPr>
        <w:t xml:space="preserve"> 11.04.2016.</w:t>
      </w:r>
      <w:r w:rsidR="00C47FF3" w:rsidRPr="00157EF4">
        <w:rPr>
          <w:szCs w:val="24"/>
          <w:lang w:val="sr-Latn-CS"/>
        </w:rPr>
        <w:t xml:space="preserve"> </w:t>
      </w:r>
      <w:r w:rsidR="002770B7" w:rsidRPr="00157EF4">
        <w:rPr>
          <w:szCs w:val="24"/>
          <w:lang w:val="sr-Latn-CS"/>
        </w:rPr>
        <w:t xml:space="preserve">godine. </w:t>
      </w:r>
      <w:r w:rsidR="00C20EC0" w:rsidRPr="00157EF4">
        <w:rPr>
          <w:szCs w:val="24"/>
          <w:lang w:val="sr-Latn-CS"/>
        </w:rPr>
        <w:t>d</w:t>
      </w:r>
      <w:r w:rsidR="002770B7" w:rsidRPr="00157EF4">
        <w:rPr>
          <w:szCs w:val="24"/>
          <w:lang w:val="sr-Latn-CS"/>
        </w:rPr>
        <w:t>on</w:t>
      </w:r>
      <w:r>
        <w:rPr>
          <w:szCs w:val="24"/>
          <w:lang w:val="sr-Latn-CS"/>
        </w:rPr>
        <w:t>ij</w:t>
      </w:r>
      <w:r w:rsidR="002770B7" w:rsidRPr="00157EF4">
        <w:rPr>
          <w:szCs w:val="24"/>
          <w:lang w:val="sr-Latn-CS"/>
        </w:rPr>
        <w:t>ela sledeću</w:t>
      </w:r>
    </w:p>
    <w:p w:rsidR="009E057A" w:rsidRPr="00157EF4" w:rsidRDefault="009E057A">
      <w:pPr>
        <w:rPr>
          <w:szCs w:val="24"/>
          <w:lang w:val="sr-Latn-CS"/>
        </w:rPr>
      </w:pPr>
    </w:p>
    <w:p w:rsidR="009E057A" w:rsidRPr="00157EF4" w:rsidRDefault="009E057A">
      <w:pPr>
        <w:rPr>
          <w:szCs w:val="24"/>
          <w:lang w:val="sr-Latn-CS"/>
        </w:rPr>
      </w:pPr>
    </w:p>
    <w:p w:rsidR="002770B7" w:rsidRPr="00157EF4" w:rsidRDefault="002770B7" w:rsidP="002770B7">
      <w:pPr>
        <w:jc w:val="center"/>
        <w:rPr>
          <w:b/>
          <w:szCs w:val="24"/>
          <w:lang w:val="sr-Latn-CS"/>
        </w:rPr>
      </w:pPr>
      <w:r w:rsidRPr="00157EF4">
        <w:rPr>
          <w:b/>
          <w:szCs w:val="24"/>
          <w:lang w:val="sr-Latn-CS"/>
        </w:rPr>
        <w:t>O D L U K U</w:t>
      </w:r>
    </w:p>
    <w:p w:rsidR="002770B7" w:rsidRPr="00157EF4" w:rsidRDefault="002770B7" w:rsidP="002770B7">
      <w:pPr>
        <w:jc w:val="center"/>
        <w:rPr>
          <w:b/>
          <w:szCs w:val="24"/>
          <w:lang w:val="sr-Latn-CS"/>
        </w:rPr>
      </w:pPr>
      <w:r w:rsidRPr="00157EF4">
        <w:rPr>
          <w:b/>
          <w:szCs w:val="24"/>
          <w:lang w:val="sr-Latn-CS"/>
        </w:rPr>
        <w:t>O ŠTAMPANJU GLASAČKIH LISTIĆA</w:t>
      </w:r>
    </w:p>
    <w:p w:rsidR="002770B7" w:rsidRPr="00157EF4" w:rsidRDefault="002770B7" w:rsidP="002770B7">
      <w:pPr>
        <w:jc w:val="left"/>
        <w:rPr>
          <w:b/>
          <w:szCs w:val="24"/>
          <w:lang w:val="sr-Latn-CS"/>
        </w:rPr>
      </w:pPr>
    </w:p>
    <w:p w:rsidR="002770B7" w:rsidRPr="00157EF4" w:rsidRDefault="002770B7" w:rsidP="002770B7">
      <w:pPr>
        <w:jc w:val="left"/>
        <w:rPr>
          <w:szCs w:val="24"/>
          <w:lang w:val="sr-Latn-CS"/>
        </w:rPr>
      </w:pPr>
    </w:p>
    <w:p w:rsidR="002770B7" w:rsidRDefault="002770B7" w:rsidP="00C20EC0">
      <w:pPr>
        <w:pStyle w:val="ListParagraph"/>
        <w:numPr>
          <w:ilvl w:val="0"/>
          <w:numId w:val="1"/>
        </w:numPr>
        <w:rPr>
          <w:szCs w:val="24"/>
          <w:lang w:val="sr-Latn-CS"/>
        </w:rPr>
      </w:pPr>
      <w:r w:rsidRPr="00157EF4">
        <w:rPr>
          <w:szCs w:val="24"/>
          <w:lang w:val="sr-Latn-CS"/>
        </w:rPr>
        <w:t>Glasački listići za izbor odbornika Skupštine opštine Tutin š</w:t>
      </w:r>
      <w:r w:rsidR="003E39A5" w:rsidRPr="00157EF4">
        <w:rPr>
          <w:szCs w:val="24"/>
          <w:lang w:val="sr-Latn-CS"/>
        </w:rPr>
        <w:t>tampaće se u štampariji koja bude najpovoljnija nakon prikupljenih ponuda.</w:t>
      </w:r>
    </w:p>
    <w:p w:rsidR="00157EF4" w:rsidRPr="00157EF4" w:rsidRDefault="00157EF4" w:rsidP="00157EF4">
      <w:pPr>
        <w:pStyle w:val="ListParagraph"/>
        <w:ind w:firstLine="0"/>
        <w:rPr>
          <w:szCs w:val="24"/>
          <w:lang w:val="sr-Latn-CS"/>
        </w:rPr>
      </w:pPr>
    </w:p>
    <w:p w:rsidR="002770B7" w:rsidRDefault="002770B7" w:rsidP="00C20EC0">
      <w:pPr>
        <w:pStyle w:val="ListParagraph"/>
        <w:numPr>
          <w:ilvl w:val="0"/>
          <w:numId w:val="1"/>
        </w:numPr>
        <w:rPr>
          <w:szCs w:val="24"/>
          <w:lang w:val="sr-Latn-CS"/>
        </w:rPr>
      </w:pPr>
      <w:r w:rsidRPr="00157EF4">
        <w:rPr>
          <w:szCs w:val="24"/>
          <w:lang w:val="sr-Latn-CS"/>
        </w:rPr>
        <w:t>Glsački listići štampaće se na hartiji zaštićenoj vodenim žigom.</w:t>
      </w:r>
    </w:p>
    <w:p w:rsidR="00157EF4" w:rsidRPr="00157EF4" w:rsidRDefault="00157EF4" w:rsidP="00157EF4">
      <w:pPr>
        <w:pStyle w:val="ListParagraph"/>
        <w:rPr>
          <w:szCs w:val="24"/>
          <w:lang w:val="sr-Latn-CS"/>
        </w:rPr>
      </w:pPr>
    </w:p>
    <w:p w:rsidR="00157EF4" w:rsidRPr="00157EF4" w:rsidRDefault="00157EF4" w:rsidP="00157EF4">
      <w:pPr>
        <w:pStyle w:val="ListParagraph"/>
        <w:ind w:firstLine="0"/>
        <w:rPr>
          <w:szCs w:val="24"/>
          <w:lang w:val="sr-Latn-CS"/>
        </w:rPr>
      </w:pPr>
    </w:p>
    <w:p w:rsidR="002770B7" w:rsidRDefault="002770B7" w:rsidP="00C20EC0">
      <w:pPr>
        <w:pStyle w:val="ListParagraph"/>
        <w:numPr>
          <w:ilvl w:val="0"/>
          <w:numId w:val="1"/>
        </w:numPr>
        <w:rPr>
          <w:szCs w:val="24"/>
          <w:lang w:val="sr-Latn-CS"/>
        </w:rPr>
      </w:pPr>
      <w:r w:rsidRPr="00157EF4">
        <w:rPr>
          <w:szCs w:val="24"/>
          <w:lang w:val="sr-Latn-CS"/>
        </w:rPr>
        <w:t>Broj glasačkig listića koji se štampaju mora da bude jednak broju birača koji su upisani u birački spisak.</w:t>
      </w:r>
    </w:p>
    <w:p w:rsidR="00157EF4" w:rsidRPr="00157EF4" w:rsidRDefault="00157EF4" w:rsidP="00157EF4">
      <w:pPr>
        <w:pStyle w:val="ListParagraph"/>
        <w:ind w:firstLine="0"/>
        <w:rPr>
          <w:szCs w:val="24"/>
          <w:lang w:val="sr-Latn-CS"/>
        </w:rPr>
      </w:pPr>
    </w:p>
    <w:p w:rsidR="00157EF4" w:rsidRPr="00157EF4" w:rsidRDefault="002770B7" w:rsidP="00157EF4">
      <w:pPr>
        <w:pStyle w:val="ListParagraph"/>
        <w:numPr>
          <w:ilvl w:val="0"/>
          <w:numId w:val="1"/>
        </w:numPr>
        <w:rPr>
          <w:szCs w:val="24"/>
          <w:lang w:val="sr-Latn-CS"/>
        </w:rPr>
      </w:pPr>
      <w:r w:rsidRPr="00157EF4">
        <w:rPr>
          <w:szCs w:val="24"/>
          <w:lang w:val="sr-Latn-CS"/>
        </w:rPr>
        <w:t>Izborna komisija r</w:t>
      </w:r>
      <w:r w:rsidR="00157EF4">
        <w:rPr>
          <w:szCs w:val="24"/>
          <w:lang w:val="sr-Latn-CS"/>
        </w:rPr>
        <w:t>j</w:t>
      </w:r>
      <w:r w:rsidRPr="00157EF4">
        <w:rPr>
          <w:szCs w:val="24"/>
          <w:lang w:val="sr-Latn-CS"/>
        </w:rPr>
        <w:t>ešenjem, koje se objavljuje u ,,</w:t>
      </w:r>
      <w:r w:rsidR="00157EF4">
        <w:rPr>
          <w:szCs w:val="24"/>
          <w:lang w:val="sr-Latn-CS"/>
        </w:rPr>
        <w:t>Službenom listu opštine Tutin</w:t>
      </w:r>
      <w:r w:rsidRPr="00157EF4">
        <w:rPr>
          <w:szCs w:val="24"/>
          <w:lang w:val="sr-Latn-CS"/>
        </w:rPr>
        <w:t xml:space="preserve">,, utvrđuje broj glasačkih listića koji se štampa, kao i broj rezervnih glasačkih listića, </w:t>
      </w:r>
      <w:r w:rsidR="003E39A5" w:rsidRPr="00157EF4">
        <w:rPr>
          <w:szCs w:val="24"/>
          <w:lang w:val="sr-Latn-CS"/>
        </w:rPr>
        <w:t>koji ne može da bude veći od 0,3</w:t>
      </w:r>
      <w:r w:rsidR="00BC6B84" w:rsidRPr="00157EF4">
        <w:rPr>
          <w:szCs w:val="24"/>
          <w:lang w:val="sr-Latn-CS"/>
        </w:rPr>
        <w:t>%</w:t>
      </w:r>
      <w:r w:rsidRPr="00157EF4">
        <w:rPr>
          <w:szCs w:val="24"/>
          <w:lang w:val="sr-Latn-CS"/>
        </w:rPr>
        <w:t xml:space="preserve"> od ukupnog broja birača.</w:t>
      </w:r>
    </w:p>
    <w:p w:rsidR="00157EF4" w:rsidRPr="00157EF4" w:rsidRDefault="00157EF4" w:rsidP="00157EF4">
      <w:pPr>
        <w:pStyle w:val="ListParagraph"/>
        <w:ind w:firstLine="0"/>
        <w:rPr>
          <w:szCs w:val="24"/>
          <w:lang w:val="sr-Latn-CS"/>
        </w:rPr>
      </w:pPr>
    </w:p>
    <w:p w:rsidR="002770B7" w:rsidRDefault="002770B7" w:rsidP="00C20EC0">
      <w:pPr>
        <w:pStyle w:val="ListParagraph"/>
        <w:numPr>
          <w:ilvl w:val="0"/>
          <w:numId w:val="1"/>
        </w:numPr>
        <w:rPr>
          <w:szCs w:val="24"/>
          <w:lang w:val="sr-Latn-CS"/>
        </w:rPr>
      </w:pPr>
      <w:r w:rsidRPr="00157EF4">
        <w:rPr>
          <w:szCs w:val="24"/>
          <w:lang w:val="sr-Latn-CS"/>
        </w:rPr>
        <w:t xml:space="preserve">Izborna komisija propisuje </w:t>
      </w:r>
      <w:r w:rsidR="002A3AAA" w:rsidRPr="00157EF4">
        <w:rPr>
          <w:szCs w:val="24"/>
          <w:lang w:val="sr-Latn-CS"/>
        </w:rPr>
        <w:t>tekst, oblik i boju glasačkih listića.</w:t>
      </w:r>
    </w:p>
    <w:p w:rsidR="00157EF4" w:rsidRPr="00157EF4" w:rsidRDefault="00157EF4" w:rsidP="00157EF4">
      <w:pPr>
        <w:pStyle w:val="ListParagraph"/>
        <w:ind w:firstLine="0"/>
        <w:rPr>
          <w:szCs w:val="24"/>
          <w:lang w:val="sr-Latn-CS"/>
        </w:rPr>
      </w:pPr>
    </w:p>
    <w:p w:rsidR="002A3AAA" w:rsidRDefault="002A3AAA" w:rsidP="00C20EC0">
      <w:pPr>
        <w:pStyle w:val="ListParagraph"/>
        <w:numPr>
          <w:ilvl w:val="0"/>
          <w:numId w:val="1"/>
        </w:numPr>
        <w:rPr>
          <w:szCs w:val="24"/>
          <w:lang w:val="sr-Latn-CS"/>
        </w:rPr>
      </w:pPr>
      <w:r w:rsidRPr="00157EF4">
        <w:rPr>
          <w:szCs w:val="24"/>
          <w:lang w:val="sr-Latn-CS"/>
        </w:rPr>
        <w:t>Tekst  glasačkog listića i ostalog izbornog materijala za sprovođenje lokalnih izbora štampaju se na srpskom jeziku-ćirilicom i na bosanskom jeziku-latinicom.</w:t>
      </w:r>
    </w:p>
    <w:p w:rsidR="00157EF4" w:rsidRPr="00157EF4" w:rsidRDefault="00157EF4" w:rsidP="00157EF4">
      <w:pPr>
        <w:ind w:firstLine="0"/>
        <w:rPr>
          <w:szCs w:val="24"/>
          <w:lang w:val="sr-Latn-CS"/>
        </w:rPr>
      </w:pPr>
    </w:p>
    <w:p w:rsidR="002A3AAA" w:rsidRDefault="00BC6B84" w:rsidP="00C20EC0">
      <w:pPr>
        <w:pStyle w:val="ListParagraph"/>
        <w:numPr>
          <w:ilvl w:val="0"/>
          <w:numId w:val="1"/>
        </w:numPr>
        <w:rPr>
          <w:szCs w:val="24"/>
          <w:lang w:val="sr-Latn-CS"/>
        </w:rPr>
      </w:pPr>
      <w:r w:rsidRPr="00157EF4">
        <w:rPr>
          <w:szCs w:val="24"/>
          <w:lang w:val="sr-Latn-CS"/>
        </w:rPr>
        <w:t>Nakon donošenja odluke o tekstu</w:t>
      </w:r>
      <w:r w:rsidR="002A3AAA" w:rsidRPr="00157EF4">
        <w:rPr>
          <w:szCs w:val="24"/>
          <w:lang w:val="sr-Latn-CS"/>
        </w:rPr>
        <w:t xml:space="preserve"> i izgledu glasačkih listića, Izborna komisija sačinjava uzorak glasačkog li</w:t>
      </w:r>
      <w:r w:rsidR="00157EF4">
        <w:rPr>
          <w:szCs w:val="24"/>
          <w:lang w:val="sr-Latn-CS"/>
        </w:rPr>
        <w:t>stića koji ovjerava predsjednik</w:t>
      </w:r>
      <w:r w:rsidR="002A3AAA" w:rsidRPr="00157EF4">
        <w:rPr>
          <w:szCs w:val="24"/>
          <w:lang w:val="sr-Latn-CS"/>
        </w:rPr>
        <w:t xml:space="preserve"> Izborne komisije svojim potpisom i pečatom Izborne komisije.</w:t>
      </w:r>
    </w:p>
    <w:p w:rsidR="00157EF4" w:rsidRPr="00157EF4" w:rsidRDefault="00157EF4" w:rsidP="00157EF4">
      <w:pPr>
        <w:ind w:firstLine="0"/>
        <w:rPr>
          <w:szCs w:val="24"/>
          <w:lang w:val="sr-Latn-CS"/>
        </w:rPr>
      </w:pPr>
    </w:p>
    <w:p w:rsidR="002A3AAA" w:rsidRDefault="002A3AAA" w:rsidP="00C20EC0">
      <w:pPr>
        <w:pStyle w:val="ListParagraph"/>
        <w:numPr>
          <w:ilvl w:val="0"/>
          <w:numId w:val="1"/>
        </w:numPr>
        <w:rPr>
          <w:szCs w:val="24"/>
          <w:lang w:val="sr-Latn-CS"/>
        </w:rPr>
      </w:pPr>
      <w:r w:rsidRPr="00157EF4">
        <w:rPr>
          <w:szCs w:val="24"/>
          <w:lang w:val="sr-Latn-CS"/>
        </w:rPr>
        <w:t xml:space="preserve">Na osnovu ovjerenog uzorka glasačkog listića, štamparije </w:t>
      </w:r>
      <w:r w:rsidR="00BC6B84" w:rsidRPr="00157EF4">
        <w:rPr>
          <w:szCs w:val="24"/>
          <w:lang w:val="sr-Latn-CS"/>
        </w:rPr>
        <w:t>izrađuju grafičke ploče</w:t>
      </w:r>
      <w:r w:rsidR="00D770D0" w:rsidRPr="00157EF4">
        <w:rPr>
          <w:szCs w:val="24"/>
          <w:lang w:val="sr-Latn-CS"/>
        </w:rPr>
        <w:t>.</w:t>
      </w:r>
    </w:p>
    <w:p w:rsidR="00157EF4" w:rsidRPr="00157EF4" w:rsidRDefault="00157EF4" w:rsidP="00157EF4">
      <w:pPr>
        <w:ind w:firstLine="0"/>
        <w:rPr>
          <w:szCs w:val="24"/>
          <w:lang w:val="sr-Latn-CS"/>
        </w:rPr>
      </w:pPr>
    </w:p>
    <w:p w:rsidR="00D770D0" w:rsidRPr="00157EF4" w:rsidRDefault="00D770D0" w:rsidP="00C20EC0">
      <w:pPr>
        <w:pStyle w:val="ListParagraph"/>
        <w:numPr>
          <w:ilvl w:val="0"/>
          <w:numId w:val="1"/>
        </w:numPr>
        <w:rPr>
          <w:szCs w:val="24"/>
          <w:lang w:val="sr-Latn-CS"/>
        </w:rPr>
      </w:pPr>
      <w:r w:rsidRPr="00157EF4">
        <w:rPr>
          <w:szCs w:val="24"/>
          <w:lang w:val="sr-Latn-CS"/>
        </w:rPr>
        <w:t xml:space="preserve">Proces štampanja započinje stavljanjem grafičkih ploča u mašinu za štampanje, u prisustvu ovlašćenih predstavnika </w:t>
      </w:r>
      <w:r w:rsidR="00BC6B84" w:rsidRPr="00157EF4">
        <w:rPr>
          <w:szCs w:val="24"/>
          <w:lang w:val="sr-Latn-CS"/>
        </w:rPr>
        <w:t>Opštinske i</w:t>
      </w:r>
      <w:r w:rsidRPr="00157EF4">
        <w:rPr>
          <w:szCs w:val="24"/>
          <w:lang w:val="sr-Latn-CS"/>
        </w:rPr>
        <w:t>zborne komisije</w:t>
      </w:r>
      <w:r w:rsidR="00BC6B84" w:rsidRPr="00157EF4">
        <w:rPr>
          <w:szCs w:val="24"/>
          <w:lang w:val="sr-Latn-CS"/>
        </w:rPr>
        <w:t xml:space="preserve"> i predstavnika podnosilaca</w:t>
      </w:r>
      <w:r w:rsidR="00C5482D" w:rsidRPr="00157EF4">
        <w:rPr>
          <w:szCs w:val="24"/>
          <w:lang w:val="sr-Latn-CS"/>
        </w:rPr>
        <w:t xml:space="preserve"> izbornih lista.</w:t>
      </w:r>
    </w:p>
    <w:p w:rsidR="00C5482D" w:rsidRDefault="00C5482D" w:rsidP="00C20EC0">
      <w:pPr>
        <w:pStyle w:val="ListParagraph"/>
        <w:numPr>
          <w:ilvl w:val="0"/>
          <w:numId w:val="1"/>
        </w:numPr>
        <w:rPr>
          <w:szCs w:val="24"/>
          <w:lang w:val="sr-Latn-CS"/>
        </w:rPr>
      </w:pPr>
      <w:r w:rsidRPr="00157EF4">
        <w:rPr>
          <w:szCs w:val="24"/>
          <w:lang w:val="sr-Latn-CS"/>
        </w:rPr>
        <w:lastRenderedPageBreak/>
        <w:t>Po puštanju u pogon štamparskih mašina, prvi prim</w:t>
      </w:r>
      <w:r w:rsidR="00157EF4">
        <w:rPr>
          <w:szCs w:val="24"/>
          <w:lang w:val="sr-Latn-CS"/>
        </w:rPr>
        <w:t>j</w:t>
      </w:r>
      <w:r w:rsidRPr="00157EF4">
        <w:rPr>
          <w:szCs w:val="24"/>
          <w:lang w:val="sr-Latn-CS"/>
        </w:rPr>
        <w:t>erci glasačkih listića se na licu mjesta uništavaju sve dok se ne odštampaju glasački listići koji zadovoljavaju optimalne grafičke standarde.</w:t>
      </w:r>
    </w:p>
    <w:p w:rsidR="00157EF4" w:rsidRPr="00157EF4" w:rsidRDefault="00157EF4" w:rsidP="00157EF4">
      <w:pPr>
        <w:rPr>
          <w:szCs w:val="24"/>
          <w:lang w:val="sr-Latn-CS"/>
        </w:rPr>
      </w:pPr>
    </w:p>
    <w:p w:rsidR="00C5482D" w:rsidRDefault="00C5482D" w:rsidP="00C20EC0">
      <w:pPr>
        <w:pStyle w:val="ListParagraph"/>
        <w:numPr>
          <w:ilvl w:val="0"/>
          <w:numId w:val="1"/>
        </w:numPr>
        <w:rPr>
          <w:szCs w:val="24"/>
          <w:lang w:val="sr-Latn-CS"/>
        </w:rPr>
      </w:pPr>
      <w:r w:rsidRPr="00157EF4">
        <w:rPr>
          <w:szCs w:val="24"/>
          <w:lang w:val="sr-Latn-CS"/>
        </w:rPr>
        <w:t>Prvi odštampani glasački listić koji ispunjava optimalne grafičke standarde, preds</w:t>
      </w:r>
      <w:r w:rsidR="00157EF4">
        <w:rPr>
          <w:szCs w:val="24"/>
          <w:lang w:val="sr-Latn-CS"/>
        </w:rPr>
        <w:t>j</w:t>
      </w:r>
      <w:r w:rsidRPr="00157EF4">
        <w:rPr>
          <w:szCs w:val="24"/>
          <w:lang w:val="sr-Latn-CS"/>
        </w:rPr>
        <w:t>ednik Izborne komisije upoređuje sa ov</w:t>
      </w:r>
      <w:r w:rsidR="00157EF4">
        <w:rPr>
          <w:szCs w:val="24"/>
          <w:lang w:val="sr-Latn-CS"/>
        </w:rPr>
        <w:t>j</w:t>
      </w:r>
      <w:r w:rsidRPr="00157EF4">
        <w:rPr>
          <w:szCs w:val="24"/>
          <w:lang w:val="sr-Latn-CS"/>
        </w:rPr>
        <w:t>erenim uzorkom glasačkog listića.</w:t>
      </w:r>
    </w:p>
    <w:p w:rsidR="00157EF4" w:rsidRPr="00157EF4" w:rsidRDefault="00157EF4" w:rsidP="00157EF4">
      <w:pPr>
        <w:ind w:firstLine="0"/>
        <w:rPr>
          <w:szCs w:val="24"/>
          <w:lang w:val="sr-Latn-CS"/>
        </w:rPr>
      </w:pPr>
    </w:p>
    <w:p w:rsidR="00C5482D" w:rsidRDefault="003D6AEC" w:rsidP="00C20EC0">
      <w:pPr>
        <w:pStyle w:val="ListParagraph"/>
        <w:numPr>
          <w:ilvl w:val="0"/>
          <w:numId w:val="1"/>
        </w:numPr>
        <w:rPr>
          <w:szCs w:val="24"/>
          <w:lang w:val="sr-Latn-CS"/>
        </w:rPr>
      </w:pPr>
      <w:r w:rsidRPr="00157EF4">
        <w:rPr>
          <w:szCs w:val="24"/>
          <w:lang w:val="sr-Latn-CS"/>
        </w:rPr>
        <w:t>Pošto utvrdi da je odštampani prim</w:t>
      </w:r>
      <w:r w:rsidR="00157EF4">
        <w:rPr>
          <w:szCs w:val="24"/>
          <w:lang w:val="sr-Latn-CS"/>
        </w:rPr>
        <w:t>j</w:t>
      </w:r>
      <w:r w:rsidRPr="00157EF4">
        <w:rPr>
          <w:szCs w:val="24"/>
          <w:lang w:val="sr-Latn-CS"/>
        </w:rPr>
        <w:t>erak glasačkog listića podudaran sa ov</w:t>
      </w:r>
      <w:r w:rsidR="00BC6B84" w:rsidRPr="00157EF4">
        <w:rPr>
          <w:szCs w:val="24"/>
          <w:lang w:val="sr-Latn-CS"/>
        </w:rPr>
        <w:t>j</w:t>
      </w:r>
      <w:r w:rsidRPr="00157EF4">
        <w:rPr>
          <w:szCs w:val="24"/>
          <w:lang w:val="sr-Latn-CS"/>
        </w:rPr>
        <w:t>erenim uzorkom, preds</w:t>
      </w:r>
      <w:r w:rsidR="00157EF4">
        <w:rPr>
          <w:szCs w:val="24"/>
          <w:lang w:val="sr-Latn-CS"/>
        </w:rPr>
        <w:t>j</w:t>
      </w:r>
      <w:r w:rsidRPr="00157EF4">
        <w:rPr>
          <w:szCs w:val="24"/>
          <w:lang w:val="sr-Latn-CS"/>
        </w:rPr>
        <w:t>ednik komisije svojim potpisom i pečatom odobrava štampanje glasačkih listića u utvrđenom broju prim</w:t>
      </w:r>
      <w:r w:rsidR="00BC6B84" w:rsidRPr="00157EF4">
        <w:rPr>
          <w:szCs w:val="24"/>
          <w:lang w:val="sr-Latn-CS"/>
        </w:rPr>
        <w:t>j</w:t>
      </w:r>
      <w:r w:rsidRPr="00157EF4">
        <w:rPr>
          <w:szCs w:val="24"/>
          <w:lang w:val="sr-Latn-CS"/>
        </w:rPr>
        <w:t>eraka.</w:t>
      </w:r>
    </w:p>
    <w:p w:rsidR="00157EF4" w:rsidRPr="00157EF4" w:rsidRDefault="00157EF4" w:rsidP="00157EF4">
      <w:pPr>
        <w:ind w:firstLine="0"/>
        <w:rPr>
          <w:szCs w:val="24"/>
          <w:lang w:val="sr-Latn-CS"/>
        </w:rPr>
      </w:pPr>
    </w:p>
    <w:p w:rsidR="003D6AEC" w:rsidRDefault="003D6AEC" w:rsidP="00C20EC0">
      <w:pPr>
        <w:pStyle w:val="ListParagraph"/>
        <w:numPr>
          <w:ilvl w:val="0"/>
          <w:numId w:val="1"/>
        </w:numPr>
        <w:rPr>
          <w:szCs w:val="24"/>
          <w:lang w:val="sr-Latn-CS"/>
        </w:rPr>
      </w:pPr>
      <w:r w:rsidRPr="00157EF4">
        <w:rPr>
          <w:szCs w:val="24"/>
          <w:lang w:val="sr-Latn-CS"/>
        </w:rPr>
        <w:t>Odmah po završe</w:t>
      </w:r>
      <w:r w:rsidR="00CA1726" w:rsidRPr="00157EF4">
        <w:rPr>
          <w:szCs w:val="24"/>
          <w:lang w:val="sr-Latn-CS"/>
        </w:rPr>
        <w:t>tku štampanja, komisija koju čine predstavnici opštinske Izborne komi</w:t>
      </w:r>
      <w:r w:rsidR="00157EF4">
        <w:rPr>
          <w:szCs w:val="24"/>
          <w:lang w:val="sr-Latn-CS"/>
        </w:rPr>
        <w:t>sije, podnosilaca izbornih lista</w:t>
      </w:r>
      <w:r w:rsidR="00CA1726" w:rsidRPr="00157EF4">
        <w:rPr>
          <w:szCs w:val="24"/>
          <w:lang w:val="sr-Latn-CS"/>
        </w:rPr>
        <w:t xml:space="preserve"> i štamparije</w:t>
      </w:r>
      <w:r w:rsidR="00E13D83" w:rsidRPr="00157EF4">
        <w:rPr>
          <w:szCs w:val="24"/>
          <w:lang w:val="sr-Latn-CS"/>
        </w:rPr>
        <w:t xml:space="preserve"> </w:t>
      </w:r>
      <w:r w:rsidR="00CA1726" w:rsidRPr="00157EF4">
        <w:rPr>
          <w:szCs w:val="24"/>
          <w:lang w:val="sr-Latn-CS"/>
        </w:rPr>
        <w:t>uništava</w:t>
      </w:r>
      <w:r w:rsidR="00E13D83" w:rsidRPr="00157EF4">
        <w:rPr>
          <w:szCs w:val="24"/>
          <w:lang w:val="sr-Latn-CS"/>
        </w:rPr>
        <w:t xml:space="preserve"> kompjutersku pripremu za izradu grafičkih ploča i grafičke ploče.</w:t>
      </w:r>
      <w:r w:rsidR="00CA1726" w:rsidRPr="00157EF4">
        <w:rPr>
          <w:szCs w:val="24"/>
          <w:lang w:val="sr-Latn-CS"/>
        </w:rPr>
        <w:t xml:space="preserve"> </w:t>
      </w:r>
    </w:p>
    <w:p w:rsidR="00157EF4" w:rsidRPr="00157EF4" w:rsidRDefault="00157EF4" w:rsidP="00157EF4">
      <w:pPr>
        <w:ind w:firstLine="0"/>
        <w:rPr>
          <w:szCs w:val="24"/>
          <w:lang w:val="sr-Latn-CS"/>
        </w:rPr>
      </w:pPr>
    </w:p>
    <w:p w:rsidR="00CA1726" w:rsidRDefault="00CA1726" w:rsidP="00C20EC0">
      <w:pPr>
        <w:pStyle w:val="ListParagraph"/>
        <w:numPr>
          <w:ilvl w:val="0"/>
          <w:numId w:val="1"/>
        </w:numPr>
        <w:rPr>
          <w:szCs w:val="24"/>
          <w:lang w:val="sr-Latn-CS"/>
        </w:rPr>
      </w:pPr>
      <w:r w:rsidRPr="00157EF4">
        <w:rPr>
          <w:szCs w:val="24"/>
          <w:lang w:val="sr-Latn-CS"/>
        </w:rPr>
        <w:t>O uništenju kompjuterske pripreme i grafičkih ploča sastavlja se zapisnik, a uništene grafič</w:t>
      </w:r>
      <w:r w:rsidR="00BC6B84" w:rsidRPr="00157EF4">
        <w:rPr>
          <w:szCs w:val="24"/>
          <w:lang w:val="sr-Latn-CS"/>
        </w:rPr>
        <w:t>ke ploče se predaju Opštinskoj i</w:t>
      </w:r>
      <w:r w:rsidRPr="00157EF4">
        <w:rPr>
          <w:szCs w:val="24"/>
          <w:lang w:val="sr-Latn-CS"/>
        </w:rPr>
        <w:t>zbornoj komisiji.</w:t>
      </w:r>
    </w:p>
    <w:p w:rsidR="00157EF4" w:rsidRPr="00157EF4" w:rsidRDefault="00157EF4" w:rsidP="00157EF4">
      <w:pPr>
        <w:ind w:firstLine="0"/>
        <w:rPr>
          <w:szCs w:val="24"/>
          <w:lang w:val="sr-Latn-CS"/>
        </w:rPr>
      </w:pPr>
    </w:p>
    <w:p w:rsidR="00CA1726" w:rsidRDefault="00CA1726" w:rsidP="00C20EC0">
      <w:pPr>
        <w:pStyle w:val="ListParagraph"/>
        <w:numPr>
          <w:ilvl w:val="0"/>
          <w:numId w:val="1"/>
        </w:numPr>
        <w:rPr>
          <w:szCs w:val="24"/>
          <w:lang w:val="sr-Latn-CS"/>
        </w:rPr>
      </w:pPr>
      <w:r w:rsidRPr="00157EF4">
        <w:rPr>
          <w:szCs w:val="24"/>
          <w:lang w:val="sr-Latn-CS"/>
        </w:rPr>
        <w:t>Štamp</w:t>
      </w:r>
      <w:r w:rsidR="00BC6B84" w:rsidRPr="00157EF4">
        <w:rPr>
          <w:szCs w:val="24"/>
          <w:lang w:val="sr-Latn-CS"/>
        </w:rPr>
        <w:t>anje glasačkih listića nadzire O</w:t>
      </w:r>
      <w:r w:rsidRPr="00157EF4">
        <w:rPr>
          <w:szCs w:val="24"/>
          <w:lang w:val="sr-Latn-CS"/>
        </w:rPr>
        <w:t xml:space="preserve">pštinska </w:t>
      </w:r>
      <w:r w:rsidR="00BC6B84" w:rsidRPr="00157EF4">
        <w:rPr>
          <w:szCs w:val="24"/>
          <w:lang w:val="sr-Latn-CS"/>
        </w:rPr>
        <w:t>i</w:t>
      </w:r>
      <w:r w:rsidRPr="00157EF4">
        <w:rPr>
          <w:szCs w:val="24"/>
          <w:lang w:val="sr-Latn-CS"/>
        </w:rPr>
        <w:t xml:space="preserve">zborna komisija </w:t>
      </w:r>
      <w:r w:rsidR="00907BC0" w:rsidRPr="00157EF4">
        <w:rPr>
          <w:szCs w:val="24"/>
          <w:lang w:val="sr-Latn-CS"/>
        </w:rPr>
        <w:t xml:space="preserve">koja je </w:t>
      </w:r>
      <w:r w:rsidR="00E13D83" w:rsidRPr="00157EF4">
        <w:rPr>
          <w:szCs w:val="24"/>
          <w:lang w:val="sr-Latn-CS"/>
        </w:rPr>
        <w:t xml:space="preserve">dužna </w:t>
      </w:r>
      <w:r w:rsidR="009E057A" w:rsidRPr="00157EF4">
        <w:rPr>
          <w:szCs w:val="24"/>
          <w:lang w:val="sr-Latn-CS"/>
        </w:rPr>
        <w:t>da omogući javnost štampanja glasačkih listića.</w:t>
      </w:r>
    </w:p>
    <w:p w:rsidR="00157EF4" w:rsidRPr="00157EF4" w:rsidRDefault="00157EF4" w:rsidP="00157EF4">
      <w:pPr>
        <w:ind w:firstLine="0"/>
        <w:rPr>
          <w:szCs w:val="24"/>
          <w:lang w:val="sr-Latn-CS"/>
        </w:rPr>
      </w:pPr>
    </w:p>
    <w:p w:rsidR="009E057A" w:rsidRDefault="009E057A" w:rsidP="00C20EC0">
      <w:pPr>
        <w:pStyle w:val="ListParagraph"/>
        <w:numPr>
          <w:ilvl w:val="0"/>
          <w:numId w:val="1"/>
        </w:numPr>
        <w:rPr>
          <w:szCs w:val="24"/>
          <w:lang w:val="sr-Latn-CS"/>
        </w:rPr>
      </w:pPr>
      <w:r w:rsidRPr="00157EF4">
        <w:rPr>
          <w:szCs w:val="24"/>
          <w:lang w:val="sr-Latn-CS"/>
        </w:rPr>
        <w:t>Predstavnici podnosilaca Izbornih lista imaju pravo da prisustvuju štampanju, brojanju i pakovanju glasačkih listića i dostavljanj</w:t>
      </w:r>
      <w:r w:rsidR="00BC6B84" w:rsidRPr="00157EF4">
        <w:rPr>
          <w:szCs w:val="24"/>
          <w:lang w:val="sr-Latn-CS"/>
        </w:rPr>
        <w:t>u glasačkih listića Opštinskoj i</w:t>
      </w:r>
      <w:r w:rsidRPr="00157EF4">
        <w:rPr>
          <w:szCs w:val="24"/>
          <w:lang w:val="sr-Latn-CS"/>
        </w:rPr>
        <w:t>zbornoj komisiji i biračkim odborima.</w:t>
      </w:r>
    </w:p>
    <w:p w:rsidR="00157EF4" w:rsidRPr="00157EF4" w:rsidRDefault="00157EF4" w:rsidP="00157EF4">
      <w:pPr>
        <w:ind w:firstLine="0"/>
        <w:rPr>
          <w:szCs w:val="24"/>
          <w:lang w:val="sr-Latn-CS"/>
        </w:rPr>
      </w:pPr>
    </w:p>
    <w:p w:rsidR="009E057A" w:rsidRPr="00157EF4" w:rsidRDefault="009E057A" w:rsidP="00C20EC0">
      <w:pPr>
        <w:pStyle w:val="ListParagraph"/>
        <w:numPr>
          <w:ilvl w:val="0"/>
          <w:numId w:val="1"/>
        </w:numPr>
        <w:rPr>
          <w:szCs w:val="24"/>
          <w:lang w:val="sr-Latn-CS"/>
        </w:rPr>
      </w:pPr>
      <w:r w:rsidRPr="00157EF4">
        <w:rPr>
          <w:szCs w:val="24"/>
          <w:lang w:val="sr-Latn-CS"/>
        </w:rPr>
        <w:t>Opštinska Izborna komisija je dužna da blagovremeno obavijesti podnosioce izbornih lista o tome da njihovi predstavnici imaju pravo da prisustvuju štampanju, brojanju, pakovanju i dostavljanju glasačkih listića, kao i o tome gde se odvijaju i kada počinju te radnje.</w:t>
      </w:r>
    </w:p>
    <w:p w:rsidR="00C47080" w:rsidRPr="00157EF4" w:rsidRDefault="00C47080" w:rsidP="00C47080">
      <w:pPr>
        <w:pStyle w:val="ListParagraph"/>
        <w:ind w:firstLine="0"/>
        <w:jc w:val="left"/>
        <w:rPr>
          <w:szCs w:val="24"/>
          <w:lang w:val="sr-Latn-CS"/>
        </w:rPr>
      </w:pPr>
    </w:p>
    <w:p w:rsidR="009E057A" w:rsidRPr="00157EF4" w:rsidRDefault="009E057A" w:rsidP="009E057A">
      <w:pPr>
        <w:pStyle w:val="ListParagraph"/>
        <w:ind w:firstLine="0"/>
        <w:jc w:val="left"/>
        <w:rPr>
          <w:szCs w:val="24"/>
          <w:lang w:val="sr-Latn-CS"/>
        </w:rPr>
      </w:pPr>
    </w:p>
    <w:p w:rsidR="00157EF4" w:rsidRPr="00EC7CA8" w:rsidRDefault="00157EF4" w:rsidP="00157EF4">
      <w:pPr>
        <w:pStyle w:val="ListParagraph"/>
        <w:ind w:left="0"/>
        <w:jc w:val="center"/>
        <w:rPr>
          <w:b/>
          <w:szCs w:val="24"/>
          <w:lang w:val="sr-Latn-BA"/>
        </w:rPr>
      </w:pPr>
      <w:r w:rsidRPr="00EC7CA8">
        <w:rPr>
          <w:b/>
          <w:szCs w:val="24"/>
          <w:lang w:val="sr-Latn-BA"/>
        </w:rPr>
        <w:t>IZBORNA KOMISIJA OPŠTINE TUTIN</w:t>
      </w:r>
    </w:p>
    <w:p w:rsidR="00157EF4" w:rsidRDefault="00157EF4" w:rsidP="00157EF4">
      <w:pPr>
        <w:rPr>
          <w:sz w:val="28"/>
          <w:szCs w:val="20"/>
          <w:lang/>
        </w:rPr>
      </w:pPr>
    </w:p>
    <w:p w:rsidR="00157EF4" w:rsidRDefault="00157EF4" w:rsidP="00157EF4">
      <w:pPr>
        <w:jc w:val="right"/>
        <w:rPr>
          <w:sz w:val="28"/>
          <w:szCs w:val="20"/>
          <w:lang/>
        </w:rPr>
      </w:pPr>
    </w:p>
    <w:p w:rsidR="00157EF4" w:rsidRDefault="00157EF4" w:rsidP="00157EF4">
      <w:pPr>
        <w:ind w:left="3600" w:firstLine="720"/>
        <w:jc w:val="center"/>
        <w:rPr>
          <w:sz w:val="28"/>
          <w:szCs w:val="20"/>
          <w:lang/>
        </w:rPr>
      </w:pPr>
      <w:r>
        <w:rPr>
          <w:sz w:val="28"/>
          <w:szCs w:val="20"/>
          <w:lang/>
        </w:rPr>
        <w:t xml:space="preserve">                     Predsjednik Izborne komisije </w:t>
      </w:r>
    </w:p>
    <w:p w:rsidR="00157EF4" w:rsidRDefault="00157EF4" w:rsidP="00157EF4">
      <w:pPr>
        <w:tabs>
          <w:tab w:val="left" w:pos="7442"/>
          <w:tab w:val="right" w:pos="10473"/>
        </w:tabs>
        <w:rPr>
          <w:sz w:val="28"/>
          <w:szCs w:val="20"/>
          <w:lang/>
        </w:rPr>
      </w:pPr>
      <w:r>
        <w:rPr>
          <w:sz w:val="28"/>
          <w:szCs w:val="20"/>
          <w:lang/>
        </w:rPr>
        <w:t xml:space="preserve">                                                                              Adisa Halilović, dipl.prav.</w:t>
      </w:r>
    </w:p>
    <w:p w:rsidR="00157EF4" w:rsidRDefault="00157EF4" w:rsidP="00157EF4">
      <w:pPr>
        <w:rPr>
          <w:sz w:val="28"/>
          <w:szCs w:val="20"/>
          <w:lang/>
        </w:rPr>
      </w:pPr>
    </w:p>
    <w:p w:rsidR="009E057A" w:rsidRPr="00157EF4" w:rsidRDefault="009E057A" w:rsidP="00157EF4">
      <w:pPr>
        <w:pStyle w:val="ListParagraph"/>
        <w:ind w:firstLine="0"/>
        <w:jc w:val="right"/>
        <w:rPr>
          <w:szCs w:val="24"/>
          <w:lang w:val="sr-Latn-CS"/>
        </w:rPr>
      </w:pPr>
    </w:p>
    <w:sectPr w:rsidR="009E057A" w:rsidRPr="00157EF4" w:rsidSect="007132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E80DC3"/>
    <w:multiLevelType w:val="hybridMultilevel"/>
    <w:tmpl w:val="8208DA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770B7"/>
    <w:rsid w:val="0002002F"/>
    <w:rsid w:val="001007A7"/>
    <w:rsid w:val="00157EF4"/>
    <w:rsid w:val="002770B7"/>
    <w:rsid w:val="00297AB5"/>
    <w:rsid w:val="002A3AAA"/>
    <w:rsid w:val="00361E7C"/>
    <w:rsid w:val="003D6AEC"/>
    <w:rsid w:val="003E39A5"/>
    <w:rsid w:val="00437388"/>
    <w:rsid w:val="00563EDC"/>
    <w:rsid w:val="00656C3D"/>
    <w:rsid w:val="0071328D"/>
    <w:rsid w:val="00840686"/>
    <w:rsid w:val="00907BC0"/>
    <w:rsid w:val="00982451"/>
    <w:rsid w:val="009A5642"/>
    <w:rsid w:val="009E057A"/>
    <w:rsid w:val="00AD68B7"/>
    <w:rsid w:val="00BC6B84"/>
    <w:rsid w:val="00C124CF"/>
    <w:rsid w:val="00C20EC0"/>
    <w:rsid w:val="00C47080"/>
    <w:rsid w:val="00C47FF3"/>
    <w:rsid w:val="00C5482D"/>
    <w:rsid w:val="00CA1726"/>
    <w:rsid w:val="00D770D0"/>
    <w:rsid w:val="00E13D83"/>
    <w:rsid w:val="00E66A39"/>
    <w:rsid w:val="00E86837"/>
    <w:rsid w:val="00FD33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32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70B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490</Words>
  <Characters>2796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mdazdare</dc:creator>
  <cp:lastModifiedBy>SekretarS</cp:lastModifiedBy>
  <cp:revision>3</cp:revision>
  <cp:lastPrinted>2016-04-11T11:51:00Z</cp:lastPrinted>
  <dcterms:created xsi:type="dcterms:W3CDTF">2016-04-11T11:51:00Z</dcterms:created>
  <dcterms:modified xsi:type="dcterms:W3CDTF">2016-04-12T07:26:00Z</dcterms:modified>
</cp:coreProperties>
</file>